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D69B" w14:textId="44BFBF12" w:rsidR="00743019" w:rsidRPr="009C2F8C" w:rsidRDefault="009C2F8C" w:rsidP="000C13CA">
      <w:pPr>
        <w:spacing w:after="0"/>
        <w:rPr>
          <w:b/>
          <w:bCs/>
          <w:color w:val="FF0000"/>
          <w:sz w:val="20"/>
          <w:szCs w:val="20"/>
        </w:rPr>
      </w:pPr>
      <w:r w:rsidRPr="009C2F8C">
        <w:rPr>
          <w:b/>
          <w:bCs/>
          <w:noProof/>
          <w:color w:val="FF0000"/>
          <w:sz w:val="20"/>
          <w:szCs w:val="20"/>
        </w:rPr>
        <w:t>(Er logga)</w:t>
      </w:r>
    </w:p>
    <w:p w14:paraId="38C7BE37" w14:textId="77777777" w:rsidR="00743019" w:rsidRDefault="00743019" w:rsidP="000C13CA">
      <w:pPr>
        <w:spacing w:after="0"/>
        <w:rPr>
          <w:b/>
          <w:bCs/>
          <w:sz w:val="20"/>
          <w:szCs w:val="20"/>
        </w:rPr>
      </w:pPr>
    </w:p>
    <w:p w14:paraId="1A03BFF9" w14:textId="6E0E61B8" w:rsidR="000C13CA" w:rsidRPr="000C13CA" w:rsidRDefault="000C13CA" w:rsidP="000C13CA">
      <w:pPr>
        <w:spacing w:after="0"/>
        <w:rPr>
          <w:b/>
          <w:bCs/>
          <w:sz w:val="20"/>
          <w:szCs w:val="20"/>
        </w:rPr>
      </w:pPr>
      <w:r w:rsidRPr="000C13CA">
        <w:rPr>
          <w:b/>
          <w:bCs/>
          <w:sz w:val="20"/>
          <w:szCs w:val="20"/>
        </w:rPr>
        <w:t>Datum</w:t>
      </w:r>
      <w:r w:rsidRPr="000C13CA">
        <w:rPr>
          <w:b/>
          <w:bCs/>
          <w:sz w:val="20"/>
          <w:szCs w:val="20"/>
        </w:rPr>
        <w:tab/>
      </w:r>
      <w:r w:rsidRPr="000C13CA">
        <w:rPr>
          <w:b/>
          <w:bCs/>
          <w:sz w:val="20"/>
          <w:szCs w:val="20"/>
        </w:rPr>
        <w:tab/>
      </w:r>
      <w:r w:rsidRPr="000C13CA">
        <w:rPr>
          <w:b/>
          <w:bCs/>
          <w:sz w:val="20"/>
          <w:szCs w:val="20"/>
        </w:rPr>
        <w:tab/>
        <w:t xml:space="preserve">  </w:t>
      </w:r>
      <w:r>
        <w:rPr>
          <w:b/>
          <w:bCs/>
          <w:sz w:val="20"/>
          <w:szCs w:val="20"/>
        </w:rPr>
        <w:t xml:space="preserve">          Mottagare:</w:t>
      </w:r>
      <w:r w:rsidRPr="000C13CA">
        <w:rPr>
          <w:b/>
          <w:bCs/>
          <w:sz w:val="18"/>
          <w:szCs w:val="18"/>
        </w:rPr>
        <w:t xml:space="preserve"> </w:t>
      </w:r>
      <w:hyperlink r:id="rId7" w:history="1">
        <w:r w:rsidRPr="000C13CA">
          <w:rPr>
            <w:rStyle w:val="Hyperlnk"/>
            <w:sz w:val="20"/>
            <w:szCs w:val="20"/>
          </w:rPr>
          <w:t>ju.remissvar@regeringskansliet.se</w:t>
        </w:r>
      </w:hyperlink>
    </w:p>
    <w:p w14:paraId="27F890F1" w14:textId="1741AE93" w:rsidR="000C13CA" w:rsidRPr="000C13CA" w:rsidRDefault="000C13CA" w:rsidP="000C13CA">
      <w:pPr>
        <w:spacing w:after="0"/>
        <w:rPr>
          <w:sz w:val="20"/>
          <w:szCs w:val="20"/>
        </w:rPr>
      </w:pPr>
      <w:r w:rsidRPr="000C13CA">
        <w:rPr>
          <w:sz w:val="20"/>
          <w:szCs w:val="20"/>
        </w:rPr>
        <w:t>2023-12-08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</w:t>
      </w:r>
      <w:r w:rsidRPr="000C13C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  <w:r w:rsidRPr="000C13CA">
        <w:rPr>
          <w:sz w:val="18"/>
          <w:szCs w:val="18"/>
        </w:rPr>
        <w:t xml:space="preserve"> </w:t>
      </w:r>
      <w:hyperlink r:id="rId8" w:history="1">
        <w:r w:rsidRPr="000C13CA">
          <w:rPr>
            <w:rStyle w:val="Hyperlnk"/>
            <w:sz w:val="20"/>
            <w:szCs w:val="20"/>
          </w:rPr>
          <w:t>ju.L2@regeringskansliet.se</w:t>
        </w:r>
      </w:hyperlink>
    </w:p>
    <w:p w14:paraId="0C1E3D8E" w14:textId="6924912D" w:rsidR="000C13CA" w:rsidRPr="000C13CA" w:rsidRDefault="000C13CA" w:rsidP="000C13CA">
      <w:pPr>
        <w:spacing w:after="0"/>
        <w:rPr>
          <w:sz w:val="20"/>
          <w:szCs w:val="20"/>
        </w:rPr>
      </w:pPr>
      <w:r w:rsidRPr="000C13CA">
        <w:rPr>
          <w:b/>
          <w:bCs/>
          <w:sz w:val="20"/>
          <w:szCs w:val="20"/>
        </w:rPr>
        <w:t xml:space="preserve">Företag: </w:t>
      </w:r>
      <w:r w:rsidR="009C2F8C" w:rsidRPr="009C2F8C">
        <w:rPr>
          <w:b/>
          <w:bCs/>
          <w:color w:val="FF0000"/>
          <w:sz w:val="20"/>
          <w:szCs w:val="20"/>
        </w:rPr>
        <w:t>(</w:t>
      </w:r>
      <w:r w:rsidR="009C2F8C" w:rsidRPr="009C2F8C">
        <w:rPr>
          <w:color w:val="FF0000"/>
          <w:sz w:val="20"/>
          <w:szCs w:val="20"/>
        </w:rPr>
        <w:t>Ert företag)</w:t>
      </w:r>
    </w:p>
    <w:p w14:paraId="64B8150F" w14:textId="56095478" w:rsidR="000C13CA" w:rsidRPr="000C13CA" w:rsidRDefault="000C13CA" w:rsidP="000C13CA">
      <w:pPr>
        <w:spacing w:after="0"/>
        <w:rPr>
          <w:b/>
          <w:bCs/>
          <w:sz w:val="20"/>
          <w:szCs w:val="20"/>
        </w:rPr>
      </w:pPr>
      <w:r w:rsidRPr="000C13CA">
        <w:rPr>
          <w:b/>
          <w:bCs/>
          <w:sz w:val="20"/>
          <w:szCs w:val="20"/>
        </w:rPr>
        <w:t xml:space="preserve">Ert diarienummer: </w:t>
      </w:r>
      <w:r w:rsidRPr="000C13CA">
        <w:rPr>
          <w:sz w:val="20"/>
          <w:szCs w:val="20"/>
        </w:rPr>
        <w:t>Ju2023/02232</w:t>
      </w:r>
    </w:p>
    <w:p w14:paraId="1DE0CC8C" w14:textId="77777777" w:rsidR="000C13CA" w:rsidRDefault="000C13CA"/>
    <w:p w14:paraId="3110B22B" w14:textId="186EA3B4" w:rsidR="000C13CA" w:rsidRDefault="000C13CA">
      <w:pPr>
        <w:rPr>
          <w:b/>
          <w:bCs/>
          <w:sz w:val="28"/>
          <w:szCs w:val="28"/>
        </w:rPr>
      </w:pPr>
      <w:r w:rsidRPr="000C13CA">
        <w:rPr>
          <w:b/>
          <w:bCs/>
          <w:sz w:val="28"/>
          <w:szCs w:val="28"/>
        </w:rPr>
        <w:t>Yttrande om Europeiska kommissionens förslag till förordning om bekämpande av sena betalningar vid handelstransaktioner.</w:t>
      </w:r>
    </w:p>
    <w:p w14:paraId="56296F42" w14:textId="28641577" w:rsidR="000C13CA" w:rsidRDefault="00ED3FD1">
      <w:r w:rsidRPr="00ED3FD1">
        <w:rPr>
          <w:color w:val="FF0000"/>
        </w:rPr>
        <w:t>(Ert företag)</w:t>
      </w:r>
      <w:r w:rsidR="000C13CA" w:rsidRPr="00ED3FD1">
        <w:rPr>
          <w:color w:val="FF0000"/>
        </w:rPr>
        <w:t xml:space="preserve"> </w:t>
      </w:r>
      <w:r w:rsidR="000C13CA" w:rsidRPr="00CF36B1">
        <w:t xml:space="preserve">har tagit del av </w:t>
      </w:r>
      <w:r w:rsidR="00CF36B1">
        <w:t>r</w:t>
      </w:r>
      <w:r w:rsidR="00CF36B1" w:rsidRPr="00CF36B1">
        <w:t>emiss av Europeiska kommissionens förslag till förordning om bekämpande av sena betalningar vid handelstransaktioner</w:t>
      </w:r>
      <w:r w:rsidR="008676D2">
        <w:t xml:space="preserve">. Vi </w:t>
      </w:r>
      <w:r w:rsidR="00CF36B1">
        <w:t>anser att detta initiativ är av avgörande betydelse för att främja rättvisa och hållbara affärsrelationer samt stärka små och medelstora bolags konkurrenskraft och innovationsförmåga.</w:t>
      </w:r>
    </w:p>
    <w:p w14:paraId="02BB0A4F" w14:textId="3736F73D" w:rsidR="00743019" w:rsidRDefault="008676D2">
      <w:r w:rsidRPr="008676D2">
        <w:rPr>
          <w:color w:val="FF0000"/>
        </w:rPr>
        <w:t xml:space="preserve">(Ert företag) </w:t>
      </w:r>
      <w:r>
        <w:t xml:space="preserve">står bakom Europa kommissionens förslag till </w:t>
      </w:r>
      <w:r w:rsidR="00CC3175">
        <w:t>en</w:t>
      </w:r>
      <w:r w:rsidR="001E788E">
        <w:t xml:space="preserve"> </w:t>
      </w:r>
      <w:r w:rsidR="005B54D8">
        <w:t>lagstiftning om</w:t>
      </w:r>
      <w:r w:rsidR="00CC3175">
        <w:t xml:space="preserve"> 30 dagars betaltider </w:t>
      </w:r>
      <w:r w:rsidR="005B54D8">
        <w:t xml:space="preserve">för att </w:t>
      </w:r>
      <w:r>
        <w:t xml:space="preserve">bekämpa sena betalningar vid handelstransaktioner.  </w:t>
      </w:r>
      <w:r w:rsidR="00743019" w:rsidRPr="00743019">
        <w:t>Vi ser fram emot en framgångsrik implementering av förordningen</w:t>
      </w:r>
      <w:r w:rsidR="00743019">
        <w:t>.</w:t>
      </w:r>
    </w:p>
    <w:p w14:paraId="46A5A3D1" w14:textId="3FFADAB7" w:rsidR="00743019" w:rsidRPr="00ED3FD1" w:rsidRDefault="00ED3FD1" w:rsidP="00743019">
      <w:pPr>
        <w:spacing w:after="0"/>
        <w:rPr>
          <w:b/>
          <w:bCs/>
          <w:color w:val="FF0000"/>
        </w:rPr>
      </w:pPr>
      <w:r w:rsidRPr="00ED3FD1">
        <w:rPr>
          <w:b/>
          <w:bCs/>
          <w:color w:val="FF0000"/>
        </w:rPr>
        <w:t>(Ert företag)</w:t>
      </w:r>
    </w:p>
    <w:p w14:paraId="164405B0" w14:textId="72AA4679" w:rsidR="00743019" w:rsidRPr="00ED3FD1" w:rsidRDefault="00ED3FD1" w:rsidP="00743019">
      <w:pPr>
        <w:spacing w:after="0"/>
        <w:rPr>
          <w:color w:val="FF0000"/>
        </w:rPr>
      </w:pPr>
      <w:r w:rsidRPr="00ED3FD1">
        <w:rPr>
          <w:color w:val="FF0000"/>
        </w:rPr>
        <w:t>(Adressrad 1)</w:t>
      </w:r>
    </w:p>
    <w:p w14:paraId="1DA23F20" w14:textId="6034B26A" w:rsidR="00743019" w:rsidRPr="00ED3FD1" w:rsidRDefault="00ED3FD1" w:rsidP="00743019">
      <w:pPr>
        <w:spacing w:after="0"/>
        <w:rPr>
          <w:color w:val="FF0000"/>
        </w:rPr>
      </w:pPr>
      <w:r w:rsidRPr="00ED3FD1">
        <w:rPr>
          <w:color w:val="FF0000"/>
        </w:rPr>
        <w:t>(Adressrad 2)</w:t>
      </w:r>
    </w:p>
    <w:p w14:paraId="29AF155B" w14:textId="06382CBE" w:rsidR="00743019" w:rsidRPr="00ED3FD1" w:rsidRDefault="00ED3FD1" w:rsidP="00743019">
      <w:pPr>
        <w:spacing w:after="0"/>
        <w:rPr>
          <w:color w:val="FF0000"/>
        </w:rPr>
      </w:pPr>
      <w:r w:rsidRPr="00ED3FD1">
        <w:rPr>
          <w:color w:val="FF0000"/>
        </w:rPr>
        <w:t>(mailadress)</w:t>
      </w:r>
    </w:p>
    <w:p w14:paraId="10996C43" w14:textId="77777777" w:rsidR="000C13CA" w:rsidRDefault="000C13CA"/>
    <w:p w14:paraId="324A28A3" w14:textId="77777777" w:rsidR="000C13CA" w:rsidRDefault="000C13CA"/>
    <w:p w14:paraId="0FEB8B8B" w14:textId="77777777" w:rsidR="000C13CA" w:rsidRDefault="000C13CA"/>
    <w:p w14:paraId="0B104F19" w14:textId="77777777" w:rsidR="000C13CA" w:rsidRDefault="000C13CA"/>
    <w:p w14:paraId="0CE66817" w14:textId="77777777" w:rsidR="000C13CA" w:rsidRDefault="000C13CA"/>
    <w:p w14:paraId="28A25CC7" w14:textId="77777777" w:rsidR="000C13CA" w:rsidRDefault="000C13CA"/>
    <w:p w14:paraId="68B5C258" w14:textId="329A30E2" w:rsidR="002F44E5" w:rsidRDefault="002F44E5"/>
    <w:sectPr w:rsidR="002F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CA"/>
    <w:rsid w:val="0002113F"/>
    <w:rsid w:val="000C13CA"/>
    <w:rsid w:val="00143EA9"/>
    <w:rsid w:val="001E788E"/>
    <w:rsid w:val="00283F45"/>
    <w:rsid w:val="002A589A"/>
    <w:rsid w:val="002F44E5"/>
    <w:rsid w:val="00312051"/>
    <w:rsid w:val="0047000B"/>
    <w:rsid w:val="00552F33"/>
    <w:rsid w:val="005B54D8"/>
    <w:rsid w:val="00743019"/>
    <w:rsid w:val="007A14EA"/>
    <w:rsid w:val="008676D2"/>
    <w:rsid w:val="00945F2A"/>
    <w:rsid w:val="009C2F8C"/>
    <w:rsid w:val="00CC3175"/>
    <w:rsid w:val="00CF36B1"/>
    <w:rsid w:val="00EA696B"/>
    <w:rsid w:val="00EC335A"/>
    <w:rsid w:val="00E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9789"/>
  <w15:chartTrackingRefBased/>
  <w15:docId w15:val="{DAD43BD4-0C58-41CD-A551-FB7A2474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C13CA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C1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.L2@regeringskansliet.s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ju.remissvar@regeringskansliet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CECA42A0B5B4DA4F27C131F0AE53F" ma:contentTypeVersion="18" ma:contentTypeDescription="Create a new document." ma:contentTypeScope="" ma:versionID="8f08c90dc439571e88cdc9ab004d58e0">
  <xsd:schema xmlns:xsd="http://www.w3.org/2001/XMLSchema" xmlns:xs="http://www.w3.org/2001/XMLSchema" xmlns:p="http://schemas.microsoft.com/office/2006/metadata/properties" xmlns:ns2="10be779e-ccb0-400a-950f-355691705703" xmlns:ns3="a4d959b9-328b-435d-948a-7c21f6a79394" targetNamespace="http://schemas.microsoft.com/office/2006/metadata/properties" ma:root="true" ma:fieldsID="bc072d2326d852a774ce46a67312a5d9" ns2:_="" ns3:_="">
    <xsd:import namespace="10be779e-ccb0-400a-950f-355691705703"/>
    <xsd:import namespace="a4d959b9-328b-435d-948a-7c21f6a79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ypavbil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e779e-ccb0-400a-950f-355691705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ccdc5f-0a3f-4588-82e6-0c643cfa7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ypavbild" ma:index="24" nillable="true" ma:displayName="Typ av bild" ma:description="Industri" ma:format="Dropdown" ma:internalName="Typavbild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959b9-328b-435d-948a-7c21f6a79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adb2ec-7864-4948-8b2d-40d51f475af6}" ma:internalName="TaxCatchAll" ma:showField="CatchAllData" ma:web="a4d959b9-328b-435d-948a-7c21f6a79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d959b9-328b-435d-948a-7c21f6a79394">
      <UserInfo>
        <DisplayName>Sanna Arnfjorden Wadström</DisplayName>
        <AccountId>64</AccountId>
        <AccountType/>
      </UserInfo>
      <UserInfo>
        <DisplayName>Eva Faler</DisplayName>
        <AccountId>125</AccountId>
        <AccountType/>
      </UserInfo>
    </SharedWithUsers>
    <lcf76f155ced4ddcb4097134ff3c332f xmlns="10be779e-ccb0-400a-950f-355691705703">
      <Terms xmlns="http://schemas.microsoft.com/office/infopath/2007/PartnerControls"/>
    </lcf76f155ced4ddcb4097134ff3c332f>
    <TaxCatchAll xmlns="a4d959b9-328b-435d-948a-7c21f6a79394" xsi:nil="true"/>
    <Typavbild xmlns="10be779e-ccb0-400a-950f-355691705703" xsi:nil="true"/>
  </documentManagement>
</p:properties>
</file>

<file path=customXml/itemProps1.xml><?xml version="1.0" encoding="utf-8"?>
<ds:datastoreItem xmlns:ds="http://schemas.openxmlformats.org/officeDocument/2006/customXml" ds:itemID="{4D2595BD-4CC6-4BE8-B376-7C3270004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68C13-D483-4084-8403-B654C6E92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e779e-ccb0-400a-950f-355691705703"/>
    <ds:schemaRef ds:uri="a4d959b9-328b-435d-948a-7c21f6a79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B31D6B-8ED0-4572-8AF0-A9A484DCA27A}">
  <ds:schemaRefs>
    <ds:schemaRef ds:uri="http://schemas.microsoft.com/office/2006/metadata/properties"/>
    <ds:schemaRef ds:uri="http://schemas.microsoft.com/office/infopath/2007/PartnerControls"/>
    <ds:schemaRef ds:uri="a4d959b9-328b-435d-948a-7c21f6a79394"/>
    <ds:schemaRef ds:uri="10be779e-ccb0-400a-950f-3556917057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Links>
    <vt:vector size="12" baseType="variant">
      <vt:variant>
        <vt:i4>1179711</vt:i4>
      </vt:variant>
      <vt:variant>
        <vt:i4>3</vt:i4>
      </vt:variant>
      <vt:variant>
        <vt:i4>0</vt:i4>
      </vt:variant>
      <vt:variant>
        <vt:i4>5</vt:i4>
      </vt:variant>
      <vt:variant>
        <vt:lpwstr>mailto:ju.L2@regeringskansliet.se</vt:lpwstr>
      </vt:variant>
      <vt:variant>
        <vt:lpwstr/>
      </vt:variant>
      <vt:variant>
        <vt:i4>3211345</vt:i4>
      </vt:variant>
      <vt:variant>
        <vt:i4>0</vt:i4>
      </vt:variant>
      <vt:variant>
        <vt:i4>0</vt:i4>
      </vt:variant>
      <vt:variant>
        <vt:i4>5</vt:i4>
      </vt:variant>
      <vt:variant>
        <vt:lpwstr>mailto:ju.remissvar@regeringskansliet.se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Virdarson</dc:creator>
  <cp:keywords/>
  <dc:description/>
  <cp:lastModifiedBy>Eva Faler</cp:lastModifiedBy>
  <cp:revision>2</cp:revision>
  <cp:lastPrinted>2023-12-08T18:38:00Z</cp:lastPrinted>
  <dcterms:created xsi:type="dcterms:W3CDTF">2023-12-18T12:17:00Z</dcterms:created>
  <dcterms:modified xsi:type="dcterms:W3CDTF">2023-12-18T12:17:00Z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0x0101006D5CECA42A0B5B4DA4F27C131F0AE53F</vt:lpwstr>
  </property>
  <property fmtid="{D5CDD505-2E9C-101B-9397-08002B2CF9AE}" pid="3" name="MediaServiceImageTags">
    <vt:lpwstr/>
  </property>
</Properties>
</file>